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442" w:rsidRPr="00F72442" w:rsidRDefault="00F72442" w:rsidP="00F72442">
      <w:pPr>
        <w:jc w:val="center"/>
        <w:rPr>
          <w:sz w:val="28"/>
          <w:szCs w:val="28"/>
        </w:rPr>
      </w:pPr>
      <w:r w:rsidRPr="00F72442">
        <w:rPr>
          <w:sz w:val="28"/>
          <w:szCs w:val="28"/>
        </w:rPr>
        <w:t>PENALTY AND INTEREST RATES</w:t>
      </w:r>
    </w:p>
    <w:p w:rsidR="00F72442" w:rsidRPr="00F72442" w:rsidRDefault="00F72442" w:rsidP="00F72442">
      <w:pPr>
        <w:spacing w:after="120"/>
        <w:rPr>
          <w:sz w:val="28"/>
          <w:szCs w:val="28"/>
          <w:u w:val="single"/>
        </w:rPr>
      </w:pPr>
      <w:r w:rsidRPr="00F72442">
        <w:rPr>
          <w:sz w:val="28"/>
          <w:szCs w:val="28"/>
          <w:u w:val="single"/>
        </w:rPr>
        <w:t>Late Filing Penalty</w:t>
      </w:r>
    </w:p>
    <w:p w:rsidR="00F72442" w:rsidRPr="00F72442" w:rsidRDefault="00F72442" w:rsidP="00F72442">
      <w:pPr>
        <w:rPr>
          <w:sz w:val="28"/>
          <w:szCs w:val="28"/>
        </w:rPr>
      </w:pPr>
      <w:r w:rsidRPr="00F72442">
        <w:rPr>
          <w:sz w:val="28"/>
          <w:szCs w:val="28"/>
        </w:rPr>
        <w:t>A late filing penalty of $25 per month (or fraction of a month) may be imposed for each month that a yearly income tax return remains unfiled.  This late filing penalty shall not exceed $150 for each failure to file.</w:t>
      </w:r>
    </w:p>
    <w:p w:rsidR="00F72442" w:rsidRPr="00F72442" w:rsidRDefault="00F72442" w:rsidP="00F72442">
      <w:pPr>
        <w:spacing w:after="120"/>
        <w:rPr>
          <w:sz w:val="28"/>
          <w:szCs w:val="28"/>
          <w:u w:val="single"/>
        </w:rPr>
      </w:pPr>
      <w:r w:rsidRPr="00F72442">
        <w:rPr>
          <w:sz w:val="28"/>
          <w:szCs w:val="28"/>
          <w:u w:val="single"/>
        </w:rPr>
        <w:t>Late Payment Penalty</w:t>
      </w:r>
    </w:p>
    <w:p w:rsidR="00F72442" w:rsidRPr="00F72442" w:rsidRDefault="00F72442" w:rsidP="00F72442">
      <w:pPr>
        <w:rPr>
          <w:sz w:val="28"/>
          <w:szCs w:val="28"/>
        </w:rPr>
      </w:pPr>
      <w:r w:rsidRPr="00F72442">
        <w:rPr>
          <w:sz w:val="28"/>
          <w:szCs w:val="28"/>
        </w:rPr>
        <w:t>A penalty may be imposed on unpaid income tax equal to 15% of the amount not timely paid.</w:t>
      </w:r>
    </w:p>
    <w:p w:rsidR="00F72442" w:rsidRPr="00F72442" w:rsidRDefault="00F72442" w:rsidP="00F72442">
      <w:pPr>
        <w:spacing w:after="120"/>
        <w:rPr>
          <w:sz w:val="28"/>
          <w:szCs w:val="28"/>
          <w:u w:val="single"/>
        </w:rPr>
      </w:pPr>
      <w:r w:rsidRPr="00F72442">
        <w:rPr>
          <w:sz w:val="28"/>
          <w:szCs w:val="28"/>
          <w:u w:val="single"/>
        </w:rPr>
        <w:t>Late Payment Interest</w:t>
      </w:r>
    </w:p>
    <w:p w:rsidR="00F72442" w:rsidRPr="00F72442" w:rsidRDefault="00F72442" w:rsidP="00F72442">
      <w:pPr>
        <w:spacing w:after="240"/>
        <w:rPr>
          <w:sz w:val="28"/>
          <w:szCs w:val="28"/>
        </w:rPr>
      </w:pPr>
      <w:r w:rsidRPr="00F72442">
        <w:rPr>
          <w:sz w:val="28"/>
          <w:szCs w:val="28"/>
        </w:rPr>
        <w:t>Interest is to be imposed on all unpaid income tax and employer withholding.  The interest rate to be applied each calendar year is the federal short-term rate, rounded to the nearest whole number percent, plus 5%.  This is divided by 12 to get the monthly rate.</w:t>
      </w:r>
    </w:p>
    <w:p w:rsidR="00F72442" w:rsidRPr="00F72442" w:rsidRDefault="00F72442" w:rsidP="00F72442">
      <w:pPr>
        <w:spacing w:after="240"/>
        <w:rPr>
          <w:sz w:val="28"/>
          <w:szCs w:val="28"/>
        </w:rPr>
      </w:pPr>
    </w:p>
    <w:p w:rsidR="00F72442" w:rsidRPr="00F72442" w:rsidRDefault="00F72442" w:rsidP="00F72442">
      <w:pPr>
        <w:spacing w:after="120"/>
        <w:rPr>
          <w:sz w:val="28"/>
          <w:szCs w:val="28"/>
        </w:rPr>
      </w:pPr>
      <w:r w:rsidRPr="00F72442">
        <w:rPr>
          <w:sz w:val="28"/>
          <w:szCs w:val="28"/>
        </w:rPr>
        <w:tab/>
        <w:t>Tax Year</w:t>
      </w:r>
      <w:r w:rsidRPr="00F72442">
        <w:rPr>
          <w:sz w:val="28"/>
          <w:szCs w:val="28"/>
        </w:rPr>
        <w:tab/>
        <w:t>Annual Rate</w:t>
      </w:r>
      <w:r w:rsidRPr="00F72442">
        <w:rPr>
          <w:sz w:val="28"/>
          <w:szCs w:val="28"/>
        </w:rPr>
        <w:tab/>
        <w:t>Monthly Rate</w:t>
      </w:r>
    </w:p>
    <w:p w:rsidR="00F72442" w:rsidRPr="00F72442" w:rsidRDefault="00F72442" w:rsidP="00F72442">
      <w:pPr>
        <w:spacing w:after="120"/>
        <w:rPr>
          <w:sz w:val="28"/>
          <w:szCs w:val="28"/>
        </w:rPr>
      </w:pPr>
      <w:r w:rsidRPr="00F72442">
        <w:rPr>
          <w:sz w:val="28"/>
          <w:szCs w:val="28"/>
        </w:rPr>
        <w:tab/>
        <w:t>2015 &amp; Prior</w:t>
      </w:r>
      <w:r w:rsidRPr="00F72442">
        <w:rPr>
          <w:sz w:val="28"/>
          <w:szCs w:val="28"/>
        </w:rPr>
        <w:tab/>
        <w:t>18.0%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1.5%</w:t>
      </w:r>
    </w:p>
    <w:p w:rsidR="00F72442" w:rsidRPr="00F72442" w:rsidRDefault="00F72442" w:rsidP="00F72442">
      <w:pPr>
        <w:spacing w:after="120"/>
        <w:rPr>
          <w:sz w:val="28"/>
          <w:szCs w:val="28"/>
        </w:rPr>
      </w:pPr>
      <w:r w:rsidRPr="00F72442">
        <w:rPr>
          <w:sz w:val="28"/>
          <w:szCs w:val="28"/>
        </w:rPr>
        <w:tab/>
        <w:t>2016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5.0%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0.42%</w:t>
      </w:r>
    </w:p>
    <w:p w:rsidR="00F72442" w:rsidRPr="00F72442" w:rsidRDefault="00F72442" w:rsidP="00F72442">
      <w:pPr>
        <w:spacing w:after="120"/>
        <w:rPr>
          <w:sz w:val="28"/>
          <w:szCs w:val="28"/>
        </w:rPr>
      </w:pPr>
      <w:r w:rsidRPr="00F72442">
        <w:rPr>
          <w:sz w:val="28"/>
          <w:szCs w:val="28"/>
        </w:rPr>
        <w:tab/>
        <w:t>2017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6.0%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0.5%</w:t>
      </w:r>
    </w:p>
    <w:p w:rsidR="00F72442" w:rsidRDefault="00F72442" w:rsidP="00F72442">
      <w:pPr>
        <w:spacing w:after="120"/>
        <w:rPr>
          <w:sz w:val="28"/>
          <w:szCs w:val="28"/>
        </w:rPr>
      </w:pPr>
      <w:r w:rsidRPr="00F72442">
        <w:rPr>
          <w:sz w:val="28"/>
          <w:szCs w:val="28"/>
        </w:rPr>
        <w:tab/>
        <w:t>2018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6.0%</w:t>
      </w:r>
      <w:r w:rsidRPr="00F72442">
        <w:rPr>
          <w:sz w:val="28"/>
          <w:szCs w:val="28"/>
        </w:rPr>
        <w:tab/>
      </w:r>
      <w:r w:rsidRPr="00F72442">
        <w:rPr>
          <w:sz w:val="28"/>
          <w:szCs w:val="28"/>
        </w:rPr>
        <w:tab/>
        <w:t>0.5%</w:t>
      </w:r>
    </w:p>
    <w:p w:rsidR="00F72442" w:rsidRPr="00F72442" w:rsidRDefault="00F72442" w:rsidP="00F72442">
      <w:pPr>
        <w:spacing w:after="120"/>
        <w:rPr>
          <w:sz w:val="28"/>
          <w:szCs w:val="28"/>
        </w:rPr>
      </w:pPr>
      <w:r>
        <w:rPr>
          <w:sz w:val="28"/>
          <w:szCs w:val="28"/>
        </w:rPr>
        <w:tab/>
        <w:t>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7.0%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0.5833%</w:t>
      </w:r>
      <w:bookmarkStart w:id="0" w:name="_GoBack"/>
      <w:bookmarkEnd w:id="0"/>
    </w:p>
    <w:p w:rsidR="00DC3068" w:rsidRDefault="00DC3068"/>
    <w:sectPr w:rsidR="00DC3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442"/>
    <w:rsid w:val="00DC3068"/>
    <w:rsid w:val="00F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DAFE8-3153-44CF-9B64-2CBA59AD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4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Hallapy</dc:creator>
  <cp:keywords/>
  <dc:description/>
  <cp:lastModifiedBy>Marianne Hallapy</cp:lastModifiedBy>
  <cp:revision>1</cp:revision>
  <dcterms:created xsi:type="dcterms:W3CDTF">2018-11-08T20:18:00Z</dcterms:created>
  <dcterms:modified xsi:type="dcterms:W3CDTF">2018-11-08T20:19:00Z</dcterms:modified>
</cp:coreProperties>
</file>